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611D" w:rsidRPr="005D611D" w:rsidTr="00E02769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36" w:space="0" w:color="385623" w:themeColor="accent6" w:themeShade="80"/>
              <w:right w:val="single" w:sz="4" w:space="0" w:color="FFFFFF" w:themeColor="background1"/>
            </w:tcBorders>
            <w:shd w:val="clear" w:color="auto" w:fill="auto"/>
          </w:tcPr>
          <w:p w:rsidR="005D611D" w:rsidRPr="005D611D" w:rsidRDefault="005D611D" w:rsidP="005D611D">
            <w:pPr>
              <w:spacing w:line="280" w:lineRule="exact"/>
              <w:jc w:val="left"/>
              <w:rPr>
                <w:rFonts w:ascii="UD デジタル 教科書体 NK-R" w:eastAsia="UD デジタル 教科書体 NK-R" w:hAnsi="ＭＳ ゴシック"/>
                <w:b/>
                <w:szCs w:val="30"/>
              </w:rPr>
            </w:pPr>
            <w:r w:rsidRPr="005D611D">
              <w:rPr>
                <w:rFonts w:ascii="UD デジタル 教科書体 NK-R" w:eastAsia="UD デジタル 教科書体 NK-R" w:hAnsi="ＭＳ ゴシック" w:hint="eastAsia"/>
                <w:szCs w:val="30"/>
              </w:rPr>
              <w:t>第</w:t>
            </w:r>
            <w:r w:rsidR="0028771B" w:rsidRPr="0028771B">
              <w:rPr>
                <w:rFonts w:ascii="UD デジタル 教科書体 NK-R" w:eastAsia="UD デジタル 教科書体 NK-R" w:hAnsi="ＭＳ ゴシック" w:hint="eastAsia"/>
                <w:szCs w:val="30"/>
              </w:rPr>
              <w:t>１</w:t>
            </w:r>
            <w:r w:rsidRPr="005D611D">
              <w:rPr>
                <w:rFonts w:ascii="UD デジタル 教科書体 NK-R" w:eastAsia="UD デジタル 教科書体 NK-R" w:hAnsi="ＭＳ ゴシック" w:hint="eastAsia"/>
                <w:szCs w:val="30"/>
              </w:rPr>
              <w:t>回産業教育委員会</w:t>
            </w:r>
          </w:p>
        </w:tc>
      </w:tr>
      <w:tr w:rsidR="003F0265" w:rsidRPr="00CF6B4E" w:rsidTr="005D611D">
        <w:tc>
          <w:tcPr>
            <w:tcW w:w="9628" w:type="dxa"/>
            <w:tcBorders>
              <w:top w:val="single" w:sz="36" w:space="0" w:color="385623" w:themeColor="accent6" w:themeShade="80"/>
              <w:bottom w:val="single" w:sz="36" w:space="0" w:color="385623" w:themeColor="accent6" w:themeShade="80"/>
            </w:tcBorders>
            <w:shd w:val="clear" w:color="auto" w:fill="E2EFD9" w:themeFill="accent6" w:themeFillTint="33"/>
          </w:tcPr>
          <w:p w:rsidR="005D611D" w:rsidRPr="005507DE" w:rsidRDefault="00D82F01" w:rsidP="00D82F01">
            <w:pPr>
              <w:spacing w:line="520" w:lineRule="exact"/>
              <w:jc w:val="center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  <w:r w:rsidRPr="005507DE">
              <w:rPr>
                <w:rFonts w:ascii="UD デジタル 教科書体 NK-R" w:eastAsia="UD デジタル 教科書体 NK-R"/>
                <w:noProof/>
                <w:sz w:val="38"/>
                <w:szCs w:val="38"/>
              </w:rPr>
              <w:drawing>
                <wp:anchor distT="0" distB="0" distL="114300" distR="114300" simplePos="0" relativeHeight="251664384" behindDoc="0" locked="0" layoutInCell="1" allowOverlap="1" wp14:anchorId="17ABD9C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320675</wp:posOffset>
                  </wp:positionV>
                  <wp:extent cx="5972175" cy="1232435"/>
                  <wp:effectExtent l="0" t="0" r="0" b="635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9" t="14595" r="26355" b="16210"/>
                          <a:stretch/>
                        </pic:blipFill>
                        <pic:spPr bwMode="auto">
                          <a:xfrm>
                            <a:off x="0" y="0"/>
                            <a:ext cx="5972175" cy="12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265" w:rsidRPr="005507DE">
              <w:rPr>
                <w:rFonts w:ascii="UD デジタル 教科書体 NK-R" w:eastAsia="UD デジタル 教科書体 NK-R" w:hAnsi="ＭＳ ゴシック" w:hint="eastAsia"/>
                <w:b/>
                <w:sz w:val="38"/>
                <w:szCs w:val="38"/>
              </w:rPr>
              <w:t>教育現場の視察</w:t>
            </w:r>
            <w:bookmarkStart w:id="0" w:name="_GoBack"/>
            <w:bookmarkEnd w:id="0"/>
            <w:r w:rsidR="003F0265" w:rsidRPr="005507DE">
              <w:rPr>
                <w:rFonts w:ascii="UD デジタル 教科書体 NK-R" w:eastAsia="UD デジタル 教科書体 NK-R" w:hAnsi="ＭＳ ゴシック" w:hint="eastAsia"/>
                <w:b/>
                <w:sz w:val="38"/>
                <w:szCs w:val="38"/>
              </w:rPr>
              <w:t>と意見交換会</w:t>
            </w:r>
          </w:p>
          <w:p w:rsidR="005D611D" w:rsidRPr="005507DE" w:rsidRDefault="005D611D" w:rsidP="005D611D">
            <w:pPr>
              <w:jc w:val="left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</w:p>
          <w:p w:rsidR="005D611D" w:rsidRPr="005507DE" w:rsidRDefault="005D611D" w:rsidP="005D611D">
            <w:pPr>
              <w:jc w:val="left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</w:p>
          <w:p w:rsidR="005D611D" w:rsidRPr="005507DE" w:rsidRDefault="005D611D" w:rsidP="005D611D">
            <w:pPr>
              <w:jc w:val="left"/>
              <w:rPr>
                <w:rFonts w:ascii="UD デジタル 教科書体 NK-R" w:eastAsia="UD デジタル 教科書体 NK-R" w:hAnsi="ＭＳ ゴシック"/>
                <w:sz w:val="38"/>
                <w:szCs w:val="38"/>
              </w:rPr>
            </w:pPr>
          </w:p>
        </w:tc>
      </w:tr>
    </w:tbl>
    <w:p w:rsidR="007E067B" w:rsidRPr="00CF6B4E" w:rsidRDefault="00817A82" w:rsidP="00CF6B4E">
      <w:pPr>
        <w:spacing w:line="320" w:lineRule="exact"/>
        <w:rPr>
          <w:rFonts w:ascii="UD デジタル 教科書体 NK-R" w:eastAsia="UD デジタル 教科書体 NK-R"/>
          <w:szCs w:val="24"/>
        </w:rPr>
      </w:pPr>
      <w:r w:rsidRPr="00CF6B4E">
        <w:rPr>
          <w:rFonts w:ascii="UD デジタル 教科書体 NK-R" w:eastAsia="UD デジタル 教科書体 NK-R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7726B3B3" wp14:editId="22C8C999">
            <wp:simplePos x="0" y="0"/>
            <wp:positionH relativeFrom="column">
              <wp:posOffset>3175635</wp:posOffset>
            </wp:positionH>
            <wp:positionV relativeFrom="paragraph">
              <wp:posOffset>-2181596</wp:posOffset>
            </wp:positionV>
            <wp:extent cx="2937510" cy="4622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9"/>
                    <a:stretch/>
                  </pic:blipFill>
                  <pic:spPr bwMode="auto">
                    <a:xfrm>
                      <a:off x="0" y="0"/>
                      <a:ext cx="293751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BAF" w:rsidRPr="00CF6B4E">
        <w:rPr>
          <w:rFonts w:ascii="UD デジタル 教科書体 NK-R" w:eastAsia="UD デジタル 教科書体 NK-R" w:hint="eastAsia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40324FD1">
            <wp:simplePos x="0" y="0"/>
            <wp:positionH relativeFrom="column">
              <wp:posOffset>2676525</wp:posOffset>
            </wp:positionH>
            <wp:positionV relativeFrom="paragraph">
              <wp:posOffset>1034415</wp:posOffset>
            </wp:positionV>
            <wp:extent cx="3436620" cy="2476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7B" w:rsidRPr="00CF6B4E">
        <w:rPr>
          <w:rFonts w:ascii="UD デジタル 教科書体 NK-R" w:eastAsia="UD デジタル 教科書体 NK-R" w:hint="eastAsia"/>
          <w:szCs w:val="24"/>
        </w:rPr>
        <w:t xml:space="preserve">　県立</w:t>
      </w:r>
      <w:r w:rsidR="000E5ED6" w:rsidRPr="00CF6B4E">
        <w:rPr>
          <w:rFonts w:ascii="UD デジタル 教科書体 NK-R" w:eastAsia="UD デジタル 教科書体 NK-R" w:hint="eastAsia"/>
          <w:szCs w:val="24"/>
        </w:rPr>
        <w:t>岩槻</w:t>
      </w:r>
      <w:r w:rsidR="00356EE8" w:rsidRPr="00CF6B4E">
        <w:rPr>
          <w:rFonts w:ascii="UD デジタル 教科書体 NK-R" w:eastAsia="UD デジタル 教科書体 NK-R" w:hint="eastAsia"/>
          <w:szCs w:val="24"/>
        </w:rPr>
        <w:t>商業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高校は</w:t>
      </w:r>
      <w:r w:rsidR="0096715A" w:rsidRPr="00CF6B4E">
        <w:rPr>
          <w:rFonts w:ascii="UD デジタル 教科書体 NK-R" w:eastAsia="UD デジタル 教科書体 NK-R" w:hint="eastAsia"/>
          <w:szCs w:val="24"/>
        </w:rPr>
        <w:t>、</w:t>
      </w:r>
      <w:r w:rsidR="000E5ED6" w:rsidRPr="005507DE">
        <w:rPr>
          <w:rFonts w:ascii="UD デジタル 教科書体 NK-R" w:eastAsia="UD デジタル 教科書体 NK-R" w:hint="eastAsia"/>
          <w:color w:val="FF0000"/>
          <w:szCs w:val="24"/>
        </w:rPr>
        <w:t>商業科</w:t>
      </w:r>
      <w:r w:rsidR="00EA5835" w:rsidRPr="005507DE">
        <w:rPr>
          <w:rFonts w:ascii="UD デジタル 教科書体 NK-R" w:eastAsia="UD デジタル 教科書体 NK-R" w:hint="eastAsia"/>
          <w:color w:val="FF0000"/>
          <w:szCs w:val="24"/>
        </w:rPr>
        <w:t>・</w:t>
      </w:r>
      <w:r w:rsidR="002D54A2" w:rsidRPr="005507DE">
        <w:rPr>
          <w:rFonts w:ascii="UD デジタル 教科書体 NK-R" w:eastAsia="UD デジタル 教科書体 NK-R" w:hint="eastAsia"/>
          <w:color w:val="FF0000"/>
          <w:szCs w:val="24"/>
        </w:rPr>
        <w:t>情報処理科</w:t>
      </w:r>
      <w:r w:rsidR="00EA5835" w:rsidRPr="005507DE">
        <w:rPr>
          <w:rFonts w:ascii="UD デジタル 教科書体 NK-R" w:eastAsia="UD デジタル 教科書体 NK-R" w:hint="eastAsia"/>
          <w:color w:val="FF0000"/>
          <w:szCs w:val="24"/>
        </w:rPr>
        <w:t>からなる</w:t>
      </w:r>
      <w:r w:rsidR="00BF7BD9" w:rsidRPr="005507DE">
        <w:rPr>
          <w:rFonts w:ascii="UD デジタル 教科書体 NK-R" w:eastAsia="UD デジタル 教科書体 NK-R" w:hint="eastAsia"/>
          <w:color w:val="FF0000"/>
          <w:szCs w:val="24"/>
        </w:rPr>
        <w:t>商業高校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で</w:t>
      </w:r>
      <w:r w:rsidR="00356EE8" w:rsidRPr="00CF6B4E">
        <w:rPr>
          <w:rFonts w:ascii="UD デジタル 教科書体 NK-R" w:eastAsia="UD デジタル 教科書体 NK-R" w:hint="eastAsia"/>
          <w:szCs w:val="24"/>
        </w:rPr>
        <w:t>す。</w:t>
      </w:r>
      <w:r w:rsidR="00BF7BD9" w:rsidRPr="00CF6B4E">
        <w:rPr>
          <w:rFonts w:ascii="UD デジタル 教科書体 NK-R" w:eastAsia="UD デジタル 教科書体 NK-R" w:hint="eastAsia"/>
          <w:szCs w:val="24"/>
        </w:rPr>
        <w:t>「</w:t>
      </w:r>
      <w:r w:rsidR="000E5ED6" w:rsidRPr="00CF6B4E">
        <w:rPr>
          <w:rFonts w:ascii="UD デジタル 教科書体 NK-R" w:eastAsia="UD デジタル 教科書体 NK-R" w:hint="eastAsia"/>
          <w:szCs w:val="24"/>
        </w:rPr>
        <w:t>柔軟で創造的なビジネス人材を地域とともに育む学校</w:t>
      </w:r>
      <w:r w:rsidR="00BF7BD9" w:rsidRPr="00CF6B4E">
        <w:rPr>
          <w:rFonts w:ascii="UD デジタル 教科書体 NK-R" w:eastAsia="UD デジタル 教科書体 NK-R" w:hint="eastAsia"/>
          <w:szCs w:val="24"/>
        </w:rPr>
        <w:t>」を</w:t>
      </w:r>
      <w:r w:rsidR="007633A1" w:rsidRPr="00CF6B4E">
        <w:rPr>
          <w:rFonts w:ascii="UD デジタル 教科書体 NK-R" w:eastAsia="UD デジタル 教科書体 NK-R" w:hint="eastAsia"/>
          <w:szCs w:val="24"/>
        </w:rPr>
        <w:t>目指す学校像とし、</w:t>
      </w:r>
      <w:r w:rsidR="000E5ED6" w:rsidRPr="00CF6B4E">
        <w:rPr>
          <w:rFonts w:ascii="UD デジタル 教科書体 NK-R" w:eastAsia="UD デジタル 教科書体 NK-R" w:hint="eastAsia"/>
          <w:szCs w:val="24"/>
        </w:rPr>
        <w:t>社会人として次世代で活躍するビジネスパーソン</w:t>
      </w:r>
      <w:r w:rsidR="007633A1" w:rsidRPr="00CF6B4E">
        <w:rPr>
          <w:rFonts w:ascii="UD デジタル 教科書体 NK-R" w:eastAsia="UD デジタル 教科書体 NK-R" w:hint="eastAsia"/>
          <w:szCs w:val="24"/>
        </w:rPr>
        <w:t>を育成しています</w:t>
      </w:r>
      <w:r w:rsidR="007633A1" w:rsidRPr="005507DE">
        <w:rPr>
          <w:rFonts w:ascii="UD デジタル 教科書体 NK-R" w:eastAsia="UD デジタル 教科書体 NK-R" w:hint="eastAsia"/>
          <w:szCs w:val="24"/>
        </w:rPr>
        <w:t>。</w:t>
      </w:r>
      <w:r w:rsidR="003D10A1" w:rsidRPr="005507DE">
        <w:rPr>
          <w:rFonts w:ascii="UD デジタル 教科書体 NK-R" w:eastAsia="UD デジタル 教科書体 NK-R" w:hint="eastAsia"/>
          <w:szCs w:val="24"/>
        </w:rPr>
        <w:t>例年、</w:t>
      </w:r>
      <w:r w:rsidR="003D10A1" w:rsidRPr="005507DE">
        <w:rPr>
          <w:rFonts w:ascii="UD デジタル 教科書体 NK-R" w:eastAsia="UD デジタル 教科書体 NK-R" w:hint="eastAsia"/>
          <w:color w:val="FF0000"/>
          <w:szCs w:val="24"/>
        </w:rPr>
        <w:t>生徒の</w:t>
      </w:r>
      <w:r w:rsidR="00937D27" w:rsidRPr="005507DE">
        <w:rPr>
          <w:rFonts w:ascii="UD デジタル 教科書体 NK-R" w:eastAsia="UD デジタル 教科書体 NK-R" w:hint="eastAsia"/>
          <w:color w:val="FF0000"/>
          <w:szCs w:val="24"/>
        </w:rPr>
        <w:t>５</w:t>
      </w:r>
      <w:r w:rsidR="003D10A1" w:rsidRPr="005507DE">
        <w:rPr>
          <w:rFonts w:ascii="UD デジタル 教科書体 NK-R" w:eastAsia="UD デジタル 教科書体 NK-R" w:hint="eastAsia"/>
          <w:color w:val="FF0000"/>
          <w:szCs w:val="24"/>
        </w:rPr>
        <w:t>割が就職</w:t>
      </w:r>
      <w:r w:rsidR="003D10A1" w:rsidRPr="005507DE">
        <w:rPr>
          <w:rFonts w:ascii="UD デジタル 教科書体 NK-R" w:eastAsia="UD デジタル 教科書体 NK-R" w:hint="eastAsia"/>
          <w:szCs w:val="24"/>
        </w:rPr>
        <w:t>を、</w:t>
      </w:r>
      <w:r w:rsidR="00937D27" w:rsidRPr="005507DE">
        <w:rPr>
          <w:rFonts w:ascii="UD デジタル 教科書体 NK-R" w:eastAsia="UD デジタル 教科書体 NK-R" w:hint="eastAsia"/>
          <w:szCs w:val="24"/>
        </w:rPr>
        <w:t>５</w:t>
      </w:r>
      <w:r w:rsidR="003D10A1" w:rsidRPr="005507DE">
        <w:rPr>
          <w:rFonts w:ascii="UD デジタル 教科書体 NK-R" w:eastAsia="UD デジタル 教科書体 NK-R" w:hint="eastAsia"/>
          <w:szCs w:val="24"/>
        </w:rPr>
        <w:t>割が進学を希望しており、</w:t>
      </w:r>
      <w:r w:rsidR="0084061E" w:rsidRPr="005507DE">
        <w:rPr>
          <w:rFonts w:ascii="UD デジタル 教科書体 NK-R" w:eastAsia="UD デジタル 教科書体 NK-R" w:hint="eastAsia"/>
          <w:szCs w:val="24"/>
        </w:rPr>
        <w:t>教</w:t>
      </w:r>
      <w:r w:rsidR="0084061E" w:rsidRPr="00CF6B4E">
        <w:rPr>
          <w:rFonts w:ascii="UD デジタル 教科書体 NK-R" w:eastAsia="UD デジタル 教科書体 NK-R" w:hint="eastAsia"/>
          <w:szCs w:val="24"/>
        </w:rPr>
        <w:t>員による確かな体制で幅広い進路実現</w:t>
      </w:r>
      <w:r w:rsidR="003D10A1" w:rsidRPr="00CF6B4E">
        <w:rPr>
          <w:rFonts w:ascii="UD デジタル 教科書体 NK-R" w:eastAsia="UD デジタル 教科書体 NK-R" w:hint="eastAsia"/>
          <w:szCs w:val="24"/>
        </w:rPr>
        <w:t>を</w:t>
      </w:r>
      <w:r w:rsidR="0084061E" w:rsidRPr="00CF6B4E">
        <w:rPr>
          <w:rFonts w:ascii="UD デジタル 教科書体 NK-R" w:eastAsia="UD デジタル 教科書体 NK-R" w:hint="eastAsia"/>
          <w:szCs w:val="24"/>
        </w:rPr>
        <w:t>サポートして</w:t>
      </w:r>
      <w:r w:rsidR="003D10A1" w:rsidRPr="00CF6B4E">
        <w:rPr>
          <w:rFonts w:ascii="UD デジタル 教科書体 NK-R" w:eastAsia="UD デジタル 教科書体 NK-R" w:hint="eastAsia"/>
          <w:szCs w:val="24"/>
        </w:rPr>
        <w:t>います。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学校</w:t>
      </w:r>
      <w:r w:rsidR="00704B6C">
        <w:rPr>
          <w:rFonts w:ascii="UD デジタル 教科書体 NK-R" w:eastAsia="UD デジタル 教科書体 NK-R" w:hint="eastAsia"/>
          <w:szCs w:val="24"/>
        </w:rPr>
        <w:t>の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取組を理解するとともに、授業に取り組む様子等の見学、求人における学校との接点づくり等、またとない機会</w:t>
      </w:r>
      <w:r w:rsidR="00FD2FB3" w:rsidRPr="00CF6B4E">
        <w:rPr>
          <w:rFonts w:ascii="UD デジタル 教科書体 NK-R" w:eastAsia="UD デジタル 教科書体 NK-R" w:hint="eastAsia"/>
          <w:szCs w:val="24"/>
        </w:rPr>
        <w:t>となります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ので、奮って</w:t>
      </w:r>
      <w:r w:rsidR="00FD2FB3" w:rsidRPr="00CF6B4E">
        <w:rPr>
          <w:rFonts w:ascii="UD デジタル 教科書体 NK-R" w:eastAsia="UD デジタル 教科書体 NK-R" w:hint="eastAsia"/>
          <w:szCs w:val="24"/>
        </w:rPr>
        <w:t>ご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参加</w:t>
      </w:r>
      <w:r w:rsidR="00FD2FB3" w:rsidRPr="00CF6B4E">
        <w:rPr>
          <w:rFonts w:ascii="UD デジタル 教科書体 NK-R" w:eastAsia="UD デジタル 教科書体 NK-R" w:hint="eastAsia"/>
          <w:szCs w:val="24"/>
        </w:rPr>
        <w:t>ください</w:t>
      </w:r>
      <w:r w:rsidR="007E067B" w:rsidRPr="00CF6B4E">
        <w:rPr>
          <w:rFonts w:ascii="UD デジタル 教科書体 NK-R" w:eastAsia="UD デジタル 教科書体 NK-R" w:hint="eastAsia"/>
          <w:szCs w:val="24"/>
        </w:rPr>
        <w:t>。</w:t>
      </w:r>
    </w:p>
    <w:tbl>
      <w:tblPr>
        <w:tblStyle w:val="a3"/>
        <w:tblW w:w="9616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3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28"/>
        <w:gridCol w:w="1623"/>
        <w:gridCol w:w="1623"/>
        <w:gridCol w:w="862"/>
        <w:gridCol w:w="4680"/>
      </w:tblGrid>
      <w:tr w:rsidR="00BD0B74" w:rsidRPr="00CF6B4E" w:rsidTr="00FD1BAF">
        <w:trPr>
          <w:gridAfter w:val="2"/>
          <w:wAfter w:w="5542" w:type="dxa"/>
          <w:cantSplit/>
          <w:trHeight w:val="1134"/>
        </w:trPr>
        <w:tc>
          <w:tcPr>
            <w:tcW w:w="828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BD0B74" w:rsidRPr="00FD1BAF" w:rsidRDefault="00BD0B74" w:rsidP="00FD1BA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20"/>
                <w:sz w:val="32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 w:val="32"/>
                <w:szCs w:val="24"/>
              </w:rPr>
              <w:t>概要</w:t>
            </w:r>
          </w:p>
        </w:tc>
        <w:tc>
          <w:tcPr>
            <w:tcW w:w="3246" w:type="dxa"/>
            <w:gridSpan w:val="2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・学校概要説明</w:t>
            </w:r>
          </w:p>
          <w:p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・名刺交換</w:t>
            </w:r>
          </w:p>
          <w:p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・参加企業自己紹介</w:t>
            </w:r>
          </w:p>
          <w:p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・進路状況説明</w:t>
            </w:r>
          </w:p>
          <w:p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・授業（実習）の見学</w:t>
            </w:r>
          </w:p>
          <w:p w:rsidR="00BD0B74" w:rsidRPr="00CF6B4E" w:rsidRDefault="00BD0B74" w:rsidP="00CF6B4E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・教員・生徒との意見交換</w:t>
            </w:r>
          </w:p>
        </w:tc>
      </w:tr>
      <w:tr w:rsidR="00BD0B74" w:rsidRPr="005507DE" w:rsidTr="00FD1BAF">
        <w:trPr>
          <w:gridAfter w:val="2"/>
          <w:wAfter w:w="5542" w:type="dxa"/>
          <w:cantSplit/>
          <w:trHeight w:val="1134"/>
        </w:trPr>
        <w:tc>
          <w:tcPr>
            <w:tcW w:w="828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BD0B74" w:rsidRPr="00FD1BAF" w:rsidRDefault="00BD0B74" w:rsidP="00FD1BA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20"/>
                <w:sz w:val="32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 w:val="32"/>
                <w:szCs w:val="24"/>
              </w:rPr>
              <w:t>会場</w:t>
            </w:r>
          </w:p>
        </w:tc>
        <w:tc>
          <w:tcPr>
            <w:tcW w:w="3246" w:type="dxa"/>
            <w:gridSpan w:val="2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vAlign w:val="center"/>
          </w:tcPr>
          <w:p w:rsidR="00BD0B74" w:rsidRPr="005507DE" w:rsidRDefault="00BD0B74" w:rsidP="00FD1BAF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 xml:space="preserve">県立岩槻商業高等学校　</w:t>
            </w:r>
          </w:p>
          <w:p w:rsidR="00BD0B74" w:rsidRPr="005507DE" w:rsidRDefault="00BD0B74" w:rsidP="00FD1BAF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さいたま市岩槻区太田1-4-1</w:t>
            </w:r>
          </w:p>
          <w:p w:rsidR="00BD0B74" w:rsidRPr="005507DE" w:rsidRDefault="00BD0B74" w:rsidP="00FD1BAF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岩槻駅より徒歩１０分</w:t>
            </w:r>
          </w:p>
        </w:tc>
      </w:tr>
      <w:tr w:rsidR="00D82F01" w:rsidRPr="005507DE" w:rsidTr="00E02769">
        <w:trPr>
          <w:gridAfter w:val="2"/>
          <w:wAfter w:w="5542" w:type="dxa"/>
          <w:cantSplit/>
          <w:trHeight w:val="850"/>
        </w:trPr>
        <w:tc>
          <w:tcPr>
            <w:tcW w:w="828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D82F01" w:rsidRPr="00FD1BAF" w:rsidRDefault="00D82F01" w:rsidP="00FD1BA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20"/>
                <w:sz w:val="32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 w:val="32"/>
                <w:szCs w:val="24"/>
              </w:rPr>
              <w:t>定員</w:t>
            </w:r>
          </w:p>
        </w:tc>
        <w:tc>
          <w:tcPr>
            <w:tcW w:w="1623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4" w:space="0" w:color="FFFFFF" w:themeColor="background1"/>
            </w:tcBorders>
            <w:vAlign w:val="center"/>
          </w:tcPr>
          <w:p w:rsidR="00D82F01" w:rsidRPr="005507DE" w:rsidRDefault="00D82F01" w:rsidP="0023684A">
            <w:pPr>
              <w:spacing w:line="60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 w:val="52"/>
                <w:szCs w:val="24"/>
              </w:rPr>
              <w:t>３０名</w:t>
            </w:r>
          </w:p>
        </w:tc>
        <w:tc>
          <w:tcPr>
            <w:tcW w:w="1623" w:type="dxa"/>
            <w:tcBorders>
              <w:top w:val="single" w:sz="18" w:space="0" w:color="385623" w:themeColor="accent6" w:themeShade="80"/>
              <w:left w:val="single" w:sz="4" w:space="0" w:color="FFFFFF" w:themeColor="background1"/>
              <w:bottom w:val="single" w:sz="18" w:space="0" w:color="385623" w:themeColor="accent6" w:themeShade="80"/>
            </w:tcBorders>
            <w:vAlign w:val="center"/>
          </w:tcPr>
          <w:p w:rsidR="00D82F01" w:rsidRPr="005507DE" w:rsidRDefault="00D82F01" w:rsidP="00D82F0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  <w:u w:val="thick" w:color="385623" w:themeColor="accent6" w:themeShade="80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  <w:u w:val="thick" w:color="385623" w:themeColor="accent6" w:themeShade="80"/>
              </w:rPr>
              <w:t>参加費無料</w:t>
            </w:r>
          </w:p>
          <w:p w:rsidR="00D82F01" w:rsidRPr="005507DE" w:rsidRDefault="00D82F01" w:rsidP="00D82F0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  <w:u w:val="thick" w:color="385623" w:themeColor="accent6" w:themeShade="80"/>
              </w:rPr>
              <w:t>会員限定</w:t>
            </w:r>
          </w:p>
        </w:tc>
      </w:tr>
      <w:tr w:rsidR="00387B0C" w:rsidRPr="00CF6B4E" w:rsidTr="00170798">
        <w:trPr>
          <w:cantSplit/>
          <w:trHeight w:val="567"/>
        </w:trPr>
        <w:tc>
          <w:tcPr>
            <w:tcW w:w="828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387B0C" w:rsidRPr="00CF6B4E" w:rsidRDefault="00387B0C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日時</w:t>
            </w:r>
          </w:p>
        </w:tc>
        <w:tc>
          <w:tcPr>
            <w:tcW w:w="8788" w:type="dxa"/>
            <w:gridSpan w:val="4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vAlign w:val="center"/>
          </w:tcPr>
          <w:p w:rsidR="00387B0C" w:rsidRPr="005507DE" w:rsidRDefault="00387B0C" w:rsidP="00387B0C">
            <w:pPr>
              <w:spacing w:line="360" w:lineRule="exact"/>
              <w:rPr>
                <w:rFonts w:ascii="UD デジタル 教科書体 NK-R" w:eastAsia="UD デジタル 教科書体 NK-R"/>
                <w:szCs w:val="24"/>
              </w:rPr>
            </w:pPr>
            <w:r w:rsidRPr="00387B0C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8"/>
              </w:rPr>
              <w:t>令和６年１０月１８日（金）１３：３０～１６：３０（受付１３：００～）</w:t>
            </w:r>
          </w:p>
        </w:tc>
      </w:tr>
      <w:tr w:rsidR="00BD0B74" w:rsidRPr="00CF6B4E" w:rsidTr="00FD1BAF">
        <w:trPr>
          <w:cantSplit/>
          <w:trHeight w:val="567"/>
        </w:trPr>
        <w:tc>
          <w:tcPr>
            <w:tcW w:w="828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BD0B74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申込</w:t>
            </w:r>
          </w:p>
          <w:p w:rsidR="00BD0B74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CF6B4E">
              <w:rPr>
                <w:rFonts w:ascii="UD デジタル 教科書体 NK-R" w:eastAsia="UD デジタル 教科書体 NK-R" w:hint="eastAsia"/>
                <w:szCs w:val="24"/>
              </w:rPr>
              <w:t>期限</w:t>
            </w:r>
          </w:p>
        </w:tc>
        <w:tc>
          <w:tcPr>
            <w:tcW w:w="3246" w:type="dxa"/>
            <w:gridSpan w:val="2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BD0B74" w:rsidRPr="005507DE" w:rsidRDefault="00BD0B74" w:rsidP="00BD0B74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令和６年１０月１１日（金）</w:t>
            </w:r>
          </w:p>
        </w:tc>
        <w:tc>
          <w:tcPr>
            <w:tcW w:w="86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BD0B74" w:rsidRPr="005507DE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申込</w:t>
            </w:r>
          </w:p>
          <w:p w:rsidR="00BD0B74" w:rsidRPr="005507DE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方法</w:t>
            </w:r>
          </w:p>
        </w:tc>
        <w:tc>
          <w:tcPr>
            <w:tcW w:w="468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:rsidR="00817A82" w:rsidRDefault="00436CB5" w:rsidP="00817A82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-97155</wp:posOffset>
                  </wp:positionV>
                  <wp:extent cx="581025" cy="58102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A82" w:rsidRPr="005507DE">
              <w:rPr>
                <w:rFonts w:ascii="UD デジタル 教科書体 NK-R" w:eastAsia="UD デジタル 教科書体 NK-R" w:hint="eastAsia"/>
                <w:szCs w:val="24"/>
              </w:rPr>
              <w:t>HP</w:t>
            </w:r>
            <w:r w:rsidR="00817A82">
              <w:rPr>
                <w:rFonts w:ascii="UD デジタル 教科書体 NK-R" w:eastAsia="UD デジタル 教科書体 NK-R" w:hint="eastAsia"/>
                <w:szCs w:val="24"/>
              </w:rPr>
              <w:t>・ＦＡＸ・ＱＲコードの</w:t>
            </w:r>
          </w:p>
          <w:p w:rsidR="00BD0B74" w:rsidRPr="005507DE" w:rsidRDefault="00817A82" w:rsidP="00817A82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いずれか</w:t>
            </w:r>
            <w:r w:rsidRPr="005507DE">
              <w:rPr>
                <w:rFonts w:ascii="UD デジタル 教科書体 NK-R" w:eastAsia="UD デジタル 教科書体 NK-R" w:hint="eastAsia"/>
                <w:szCs w:val="24"/>
              </w:rPr>
              <w:t>でお申込みください。</w:t>
            </w:r>
          </w:p>
        </w:tc>
      </w:tr>
      <w:tr w:rsidR="00BD0B74" w:rsidRPr="00CF6B4E" w:rsidTr="00FD1BAF">
        <w:trPr>
          <w:cantSplit/>
          <w:trHeight w:val="1134"/>
        </w:trPr>
        <w:tc>
          <w:tcPr>
            <w:tcW w:w="828" w:type="dxa"/>
            <w:tcBorders>
              <w:top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BD0B74" w:rsidRPr="00FD1BAF" w:rsidRDefault="00BD0B74" w:rsidP="00FD1BA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pacing w:val="-20"/>
                <w:szCs w:val="24"/>
              </w:rPr>
            </w:pPr>
            <w:r w:rsidRPr="00FD1BAF">
              <w:rPr>
                <w:rFonts w:ascii="UD デジタル 教科書体 NK-R" w:eastAsia="UD デジタル 教科書体 NK-R" w:hint="eastAsia"/>
                <w:spacing w:val="-20"/>
                <w:szCs w:val="24"/>
              </w:rPr>
              <w:t>その他</w:t>
            </w:r>
          </w:p>
        </w:tc>
        <w:tc>
          <w:tcPr>
            <w:tcW w:w="8788" w:type="dxa"/>
            <w:gridSpan w:val="4"/>
            <w:tcBorders>
              <w:top w:val="single" w:sz="18" w:space="0" w:color="385623" w:themeColor="accent6" w:themeShade="80"/>
            </w:tcBorders>
            <w:vAlign w:val="center"/>
          </w:tcPr>
          <w:p w:rsidR="0023684A" w:rsidRPr="005507DE" w:rsidRDefault="00BD0B74" w:rsidP="00BD0B74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5507DE">
              <w:rPr>
                <w:rFonts w:ascii="UD デジタル 教科書体 NK-R" w:eastAsia="UD デジタル 教科書体 NK-R" w:hint="eastAsia"/>
              </w:rPr>
              <w:t>・自家用車での御来場を希望される場合は事前にお申し出ください。また、駐車場に限り</w:t>
            </w:r>
          </w:p>
          <w:p w:rsidR="00BD0B74" w:rsidRPr="005507DE" w:rsidRDefault="00BD0B74" w:rsidP="0023684A">
            <w:pPr>
              <w:spacing w:line="320" w:lineRule="exact"/>
              <w:ind w:firstLineChars="50" w:firstLine="118"/>
              <w:rPr>
                <w:rFonts w:ascii="UD デジタル 教科書体 NK-R" w:eastAsia="UD デジタル 教科書体 NK-R"/>
              </w:rPr>
            </w:pPr>
            <w:r w:rsidRPr="005507DE">
              <w:rPr>
                <w:rFonts w:ascii="UD デジタル 教科書体 NK-R" w:eastAsia="UD デジタル 教科書体 NK-R" w:hint="eastAsia"/>
              </w:rPr>
              <w:t>がございますので、１社１台のご利用にご協力ください。</w:t>
            </w:r>
          </w:p>
          <w:p w:rsidR="00BD0B74" w:rsidRPr="005507DE" w:rsidRDefault="00BD0B74" w:rsidP="00BD0B74">
            <w:pPr>
              <w:spacing w:line="320" w:lineRule="exact"/>
              <w:rPr>
                <w:noProof/>
                <w:szCs w:val="24"/>
              </w:rPr>
            </w:pPr>
            <w:r w:rsidRPr="005507DE">
              <w:rPr>
                <w:rFonts w:ascii="UD デジタル 教科書体 NK-R" w:eastAsia="UD デジタル 教科書体 NK-R" w:hint="eastAsia"/>
              </w:rPr>
              <w:t>・学校へ会社案内の提供を御希望される方は、当日２部お持ちください。</w:t>
            </w:r>
          </w:p>
        </w:tc>
      </w:tr>
    </w:tbl>
    <w:p w:rsidR="00B47994" w:rsidRPr="00CF6B4E" w:rsidRDefault="001B0BD7" w:rsidP="00CF6B4E">
      <w:pPr>
        <w:spacing w:line="320" w:lineRule="exact"/>
        <w:ind w:right="472"/>
        <w:jc w:val="right"/>
        <w:rPr>
          <w:rFonts w:ascii="UD デジタル 教科書体 NK-R" w:eastAsia="UD デジタル 教科書体 NK-R"/>
          <w:szCs w:val="24"/>
        </w:rPr>
      </w:pPr>
      <w:r w:rsidRPr="00CF6B4E">
        <w:rPr>
          <w:rFonts w:ascii="UD デジタル 教科書体 NK-R" w:eastAsia="UD デジタル 教科書体 NK-R" w:hint="eastAsia"/>
          <w:szCs w:val="24"/>
        </w:rPr>
        <w:t>【担当】富田（ＴＥＬ：０４８－６４７－４１００）</w:t>
      </w:r>
    </w:p>
    <w:p w:rsidR="00B47994" w:rsidRPr="004E6A65" w:rsidRDefault="00B47994" w:rsidP="00BD0B74">
      <w:pPr>
        <w:spacing w:line="240" w:lineRule="exact"/>
        <w:jc w:val="distribute"/>
        <w:rPr>
          <w:rFonts w:ascii="UD デジタル 教科書体 NK-R" w:eastAsia="UD デジタル 教科書体 NK-R"/>
          <w:b/>
          <w:color w:val="385623" w:themeColor="accent6" w:themeShade="80"/>
        </w:rPr>
      </w:pPr>
      <w:r w:rsidRPr="004E6A65">
        <w:rPr>
          <w:rFonts w:ascii="UD デジタル 教科書体 NK-R" w:eastAsia="UD デジタル 教科書体 NK-R" w:hint="eastAsia"/>
          <w:b/>
          <w:color w:val="385623" w:themeColor="accent6" w:themeShade="80"/>
        </w:rPr>
        <w:t>－－－－－－－－－－－－－－－－－－－－－－－－－－－－－－－－－－－－－－</w:t>
      </w:r>
      <w:r w:rsidR="003F0265" w:rsidRPr="004E6A65">
        <w:rPr>
          <w:rFonts w:ascii="UD デジタル 教科書体 NK-R" w:eastAsia="UD デジタル 教科書体 NK-R" w:hint="eastAsia"/>
          <w:b/>
          <w:color w:val="385623" w:themeColor="accent6" w:themeShade="80"/>
        </w:rPr>
        <w:t>－－－－－－－－－－－－－</w:t>
      </w:r>
      <w:r w:rsidRPr="004E6A65">
        <w:rPr>
          <w:rFonts w:ascii="UD デジタル 教科書体 NK-R" w:eastAsia="UD デジタル 教科書体 NK-R" w:hint="eastAsia"/>
          <w:b/>
          <w:color w:val="385623" w:themeColor="accent6" w:themeShade="80"/>
        </w:rPr>
        <w:t>－－</w:t>
      </w:r>
    </w:p>
    <w:p w:rsidR="00B47994" w:rsidRPr="00BB1424" w:rsidRDefault="00B47994" w:rsidP="003F0265">
      <w:pPr>
        <w:spacing w:line="320" w:lineRule="exact"/>
        <w:jc w:val="center"/>
        <w:rPr>
          <w:rFonts w:ascii="UD デジタル 教科書体 NK-R" w:eastAsia="UD デジタル 教科書体 NK-R"/>
        </w:rPr>
      </w:pPr>
      <w:r w:rsidRPr="00BB1424">
        <w:rPr>
          <w:rFonts w:ascii="UD デジタル 教科書体 NK-R" w:eastAsia="UD デジタル 教科書体 NK-R" w:hint="eastAsia"/>
        </w:rPr>
        <w:t>一般社団法人　埼玉県経営者協会　宛　　　ＦＡＸ(０４８‐６４１‐０９２４)</w:t>
      </w:r>
    </w:p>
    <w:p w:rsidR="00B47994" w:rsidRPr="00BB1424" w:rsidRDefault="00D20049" w:rsidP="003F0265">
      <w:pPr>
        <w:spacing w:line="320" w:lineRule="exact"/>
        <w:jc w:val="center"/>
        <w:rPr>
          <w:rFonts w:ascii="UD デジタル 教科書体 NK-R" w:eastAsia="UD デジタル 教科書体 NK-R" w:hAnsiTheme="majorEastAsia"/>
          <w:w w:val="80"/>
        </w:rPr>
      </w:pPr>
      <w:r w:rsidRPr="00BB1424">
        <w:rPr>
          <w:rFonts w:ascii="UD デジタル 教科書体 NK-R" w:eastAsia="UD デジタル 教科書体 NK-R" w:hAnsiTheme="majorEastAsia" w:hint="eastAsia"/>
        </w:rPr>
        <w:t>令和</w:t>
      </w:r>
      <w:r w:rsidR="00BB1424" w:rsidRPr="00BB1424">
        <w:rPr>
          <w:rFonts w:ascii="UD デジタル 教科書体 NK-R" w:eastAsia="UD デジタル 教科書体 NK-R" w:hAnsiTheme="majorEastAsia" w:hint="eastAsia"/>
        </w:rPr>
        <w:t>６</w:t>
      </w:r>
      <w:r w:rsidRPr="00BB1424">
        <w:rPr>
          <w:rFonts w:ascii="UD デジタル 教科書体 NK-R" w:eastAsia="UD デジタル 教科書体 NK-R" w:hAnsiTheme="majorEastAsia" w:hint="eastAsia"/>
        </w:rPr>
        <w:t>年</w:t>
      </w:r>
      <w:r w:rsidR="000153AE" w:rsidRPr="00BB1424">
        <w:rPr>
          <w:rFonts w:ascii="UD デジタル 教科書体 NK-R" w:eastAsia="UD デジタル 教科書体 NK-R" w:hAnsiTheme="majorEastAsia" w:hint="eastAsia"/>
        </w:rPr>
        <w:t>１</w:t>
      </w:r>
      <w:r w:rsidR="00CC1905" w:rsidRPr="00BB1424">
        <w:rPr>
          <w:rFonts w:ascii="UD デジタル 教科書体 NK-R" w:eastAsia="UD デジタル 教科書体 NK-R" w:hAnsiTheme="majorEastAsia" w:hint="eastAsia"/>
        </w:rPr>
        <w:t>０</w:t>
      </w:r>
      <w:r w:rsidR="00B47994" w:rsidRPr="00BB1424">
        <w:rPr>
          <w:rFonts w:ascii="UD デジタル 教科書体 NK-R" w:eastAsia="UD デジタル 教科書体 NK-R" w:hAnsiTheme="majorEastAsia" w:hint="eastAsia"/>
        </w:rPr>
        <w:t>月</w:t>
      </w:r>
      <w:r w:rsidR="00245B1D" w:rsidRPr="00BB1424">
        <w:rPr>
          <w:rFonts w:ascii="UD デジタル 教科書体 NK-R" w:eastAsia="UD デジタル 教科書体 NK-R" w:hAnsiTheme="majorEastAsia" w:hint="eastAsia"/>
        </w:rPr>
        <w:t>１</w:t>
      </w:r>
      <w:r w:rsidR="00CC1905" w:rsidRPr="00BB1424">
        <w:rPr>
          <w:rFonts w:ascii="UD デジタル 教科書体 NK-R" w:eastAsia="UD デジタル 教科書体 NK-R" w:hAnsiTheme="majorEastAsia" w:hint="eastAsia"/>
        </w:rPr>
        <w:t>８</w:t>
      </w:r>
      <w:r w:rsidR="00B47994" w:rsidRPr="00BB1424">
        <w:rPr>
          <w:rFonts w:ascii="UD デジタル 教科書体 NK-R" w:eastAsia="UD デジタル 教科書体 NK-R" w:hAnsiTheme="majorEastAsia" w:hint="eastAsia"/>
        </w:rPr>
        <w:t>日（</w:t>
      </w:r>
      <w:r w:rsidR="00BB1424" w:rsidRPr="00BB1424">
        <w:rPr>
          <w:rFonts w:ascii="UD デジタル 教科書体 NK-R" w:eastAsia="UD デジタル 教科書体 NK-R" w:hAnsiTheme="majorEastAsia" w:hint="eastAsia"/>
        </w:rPr>
        <w:t>金</w:t>
      </w:r>
      <w:r w:rsidR="00B47994" w:rsidRPr="00BB1424">
        <w:rPr>
          <w:rFonts w:ascii="UD デジタル 教科書体 NK-R" w:eastAsia="UD デジタル 教科書体 NK-R" w:hAnsiTheme="majorEastAsia" w:hint="eastAsia"/>
        </w:rPr>
        <w:t>）「</w:t>
      </w:r>
      <w:r w:rsidRPr="00BB1424">
        <w:rPr>
          <w:rFonts w:ascii="UD デジタル 教科書体 NK-R" w:eastAsia="UD デジタル 教科書体 NK-R" w:hAnsiTheme="majorEastAsia" w:hint="eastAsia"/>
        </w:rPr>
        <w:t>令和</w:t>
      </w:r>
      <w:r w:rsidR="00BB1424" w:rsidRPr="00BB1424">
        <w:rPr>
          <w:rFonts w:ascii="UD デジタル 教科書体 NK-R" w:eastAsia="UD デジタル 教科書体 NK-R" w:hAnsiTheme="majorEastAsia" w:hint="eastAsia"/>
        </w:rPr>
        <w:t>６</w:t>
      </w:r>
      <w:r w:rsidRPr="00BB1424">
        <w:rPr>
          <w:rFonts w:ascii="UD デジタル 教科書体 NK-R" w:eastAsia="UD デジタル 教科書体 NK-R" w:hAnsiTheme="majorEastAsia" w:hint="eastAsia"/>
        </w:rPr>
        <w:t>年</w:t>
      </w:r>
      <w:r w:rsidR="00B47994" w:rsidRPr="00BB1424">
        <w:rPr>
          <w:rFonts w:ascii="UD デジタル 教科書体 NK-R" w:eastAsia="UD デジタル 教科書体 NK-R" w:hAnsiTheme="majorEastAsia" w:hint="eastAsia"/>
        </w:rPr>
        <w:t>度　産業教育委員会（</w:t>
      </w:r>
      <w:r w:rsidR="00BB1424" w:rsidRPr="00BB1424">
        <w:rPr>
          <w:rFonts w:ascii="UD デジタル 教科書体 NK-R" w:eastAsia="UD デジタル 教科書体 NK-R" w:hAnsiTheme="majorEastAsia" w:hint="eastAsia"/>
        </w:rPr>
        <w:t>岩槻</w:t>
      </w:r>
      <w:r w:rsidRPr="00BB1424">
        <w:rPr>
          <w:rFonts w:ascii="UD デジタル 教科書体 NK-R" w:eastAsia="UD デジタル 教科書体 NK-R" w:hAnsiTheme="majorEastAsia" w:hint="eastAsia"/>
        </w:rPr>
        <w:t>商業</w:t>
      </w:r>
      <w:r w:rsidR="00B47994" w:rsidRPr="00BB1424">
        <w:rPr>
          <w:rFonts w:ascii="UD デジタル 教科書体 NK-R" w:eastAsia="UD デジタル 教科書体 NK-R" w:hAnsiTheme="majorEastAsia" w:hint="eastAsia"/>
        </w:rPr>
        <w:t>高校）」参加申込書</w:t>
      </w:r>
    </w:p>
    <w:p w:rsidR="00B47994" w:rsidRPr="00BB1424" w:rsidRDefault="00B47994" w:rsidP="003F0265">
      <w:pPr>
        <w:spacing w:beforeLines="50" w:before="165" w:line="320" w:lineRule="exact"/>
        <w:rPr>
          <w:rFonts w:ascii="UD デジタル 教科書体 NK-R" w:eastAsia="UD デジタル 教科書体 NK-R" w:hAnsi="ＭＳ ゴシック"/>
          <w:u w:val="single"/>
        </w:rPr>
      </w:pPr>
      <w:r w:rsidRPr="00BB1424">
        <w:rPr>
          <w:rFonts w:ascii="UD デジタル 教科書体 NK-R" w:eastAsia="UD デジタル 教科書体 NK-R" w:hAnsi="ＭＳ ゴシック" w:hint="eastAsia"/>
        </w:rPr>
        <w:t>貴社名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 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  <w:r w:rsidRPr="00BB1424">
        <w:rPr>
          <w:rFonts w:ascii="UD デジタル 教科書体 NK-R" w:eastAsia="UD デジタル 教科書体 NK-R" w:hAnsi="ＭＳ ゴシック" w:hint="eastAsia"/>
        </w:rPr>
        <w:t>電話番号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  </w:t>
      </w:r>
      <w:r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</w:t>
      </w:r>
    </w:p>
    <w:p w:rsidR="00BB1424" w:rsidRPr="00BB1424" w:rsidRDefault="00FD1BAF" w:rsidP="003F0265">
      <w:pPr>
        <w:spacing w:beforeLines="50" w:before="165" w:afterLines="10" w:after="33" w:line="320" w:lineRule="exact"/>
        <w:rPr>
          <w:rFonts w:ascii="UD デジタル 教科書体 NK-R" w:eastAsia="UD デジタル 教科書体 NK-R" w:hAnsi="ＭＳ ゴシック"/>
          <w:u w:val="single"/>
        </w:rPr>
      </w:pPr>
      <w:r>
        <w:rPr>
          <w:rFonts w:ascii="UD デジタル 教科書体 NK-R" w:eastAsia="UD デジタル 教科書体 NK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1456690</wp:posOffset>
                </wp:positionV>
                <wp:extent cx="6124575" cy="2762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BAF" w:rsidRPr="00FD1BAF" w:rsidRDefault="00FD1BAF" w:rsidP="00FD1BA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FD1BA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385623" w:themeColor="accent6" w:themeShade="80"/>
                                <w:sz w:val="28"/>
                              </w:rPr>
                              <w:t>進学・就職実績は裏面をご覧ください。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.45pt;margin-top:114.7pt;width:482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" fillcolor="#e2efd9 [665]" stroked="f" strokeweight=".5pt">
                <v:textbox>
                  <w:txbxContent>
                    <w:p w:rsidR="00FD1BAF" w:rsidRPr="00FD1BAF" w:rsidRDefault="00FD1BAF" w:rsidP="00FD1BAF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385623" w:themeColor="accent6" w:themeShade="80"/>
                          <w:sz w:val="28"/>
                        </w:rPr>
                      </w:pPr>
                      <w:r w:rsidRPr="00FD1BAF">
                        <w:rPr>
                          <w:rFonts w:ascii="UD デジタル 教科書体 NK-R" w:eastAsia="UD デジタル 教科書体 NK-R" w:hint="eastAsia"/>
                          <w:b/>
                          <w:color w:val="385623" w:themeColor="accent6" w:themeShade="80"/>
                          <w:sz w:val="28"/>
                        </w:rPr>
                        <w:t>進学・就職実績は裏面をご覧ください。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1424" w:rsidRPr="00BB1424">
        <w:rPr>
          <w:rFonts w:ascii="UD デジタル 教科書体 NK-R" w:eastAsia="UD デジタル 教科書体 NK-R" w:hAnsi="ＭＳ ゴシック" w:hint="eastAsia"/>
        </w:rPr>
        <w:t>担当者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 </w:t>
      </w:r>
      <w:r w:rsidR="003F0265">
        <w:rPr>
          <w:rFonts w:ascii="UD デジタル 教科書体 NK-R" w:eastAsia="UD デジタル 教科書体 NK-R" w:hAnsi="ＭＳ ゴシック"/>
          <w:u w:val="single"/>
        </w:rPr>
        <w:t xml:space="preserve">                  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</w:t>
      </w:r>
      <w:r w:rsidR="00BB1424" w:rsidRPr="00BB1424">
        <w:rPr>
          <w:rFonts w:ascii="UD デジタル 教科書体 NK-R" w:eastAsia="UD デジタル 教科書体 NK-R" w:hAnsi="ＭＳ ゴシック" w:hint="eastAsia"/>
        </w:rPr>
        <w:t>自家用車の利用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>有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・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B1424" w:rsidRPr="00BB1424">
        <w:rPr>
          <w:rFonts w:ascii="UD デジタル 教科書体 NK-R" w:eastAsia="UD デジタル 教科書体 NK-R" w:hAnsi="ＭＳ ゴシック" w:hint="eastAsia"/>
          <w:u w:val="single"/>
        </w:rPr>
        <w:t xml:space="preserve">　無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BD0B74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  <w:r w:rsidR="003F026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114"/>
        <w:gridCol w:w="4536"/>
      </w:tblGrid>
      <w:tr w:rsidR="00BB1424" w:rsidRPr="00BB1424" w:rsidTr="00704B6C">
        <w:trPr>
          <w:trHeight w:val="154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BB1424" w:rsidRPr="00BB1424" w:rsidRDefault="00BB1424" w:rsidP="003F0265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  <w:r w:rsidRPr="00BB1424">
              <w:rPr>
                <w:rFonts w:ascii="UD デジタル 教科書体 NK-R" w:eastAsia="UD デジタル 教科書体 NK-R" w:hAnsi="ＭＳ 明朝" w:hint="eastAsia"/>
                <w:b/>
                <w:szCs w:val="24"/>
              </w:rPr>
              <w:t>役職名</w:t>
            </w:r>
          </w:p>
        </w:tc>
        <w:tc>
          <w:tcPr>
            <w:tcW w:w="3114" w:type="dxa"/>
            <w:shd w:val="clear" w:color="auto" w:fill="E2EFD9" w:themeFill="accent6" w:themeFillTint="33"/>
            <w:vAlign w:val="center"/>
          </w:tcPr>
          <w:p w:rsidR="00BB1424" w:rsidRPr="00BB1424" w:rsidRDefault="00BB1424" w:rsidP="003F0265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  <w:r w:rsidRPr="00BB1424">
              <w:rPr>
                <w:rFonts w:ascii="UD デジタル 教科書体 NK-R" w:eastAsia="UD デジタル 教科書体 NK-R" w:hAnsi="ＭＳ 明朝" w:hint="eastAsia"/>
                <w:b/>
                <w:szCs w:val="24"/>
              </w:rPr>
              <w:t>お名前（ふりがな）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:rsidR="00BB1424" w:rsidRPr="00BB1424" w:rsidRDefault="00BB1424" w:rsidP="003F0265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  <w:r w:rsidRPr="00BB1424">
              <w:rPr>
                <w:rFonts w:ascii="UD デジタル 教科書体 NK-R" w:eastAsia="UD デジタル 教科書体 NK-R" w:hAnsi="ＭＳ 明朝" w:hint="eastAsia"/>
                <w:b/>
                <w:szCs w:val="24"/>
              </w:rPr>
              <w:t>連絡先メールアドレス</w:t>
            </w:r>
          </w:p>
        </w:tc>
      </w:tr>
      <w:tr w:rsidR="00BB1424" w:rsidRPr="00BB1424" w:rsidTr="00A83E64">
        <w:trPr>
          <w:trHeight w:val="454"/>
        </w:trPr>
        <w:tc>
          <w:tcPr>
            <w:tcW w:w="1984" w:type="dxa"/>
            <w:vAlign w:val="center"/>
          </w:tcPr>
          <w:p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</w:tr>
      <w:tr w:rsidR="00BB1424" w:rsidRPr="00BB1424" w:rsidTr="00A83E64">
        <w:trPr>
          <w:trHeight w:val="454"/>
        </w:trPr>
        <w:tc>
          <w:tcPr>
            <w:tcW w:w="1984" w:type="dxa"/>
            <w:vAlign w:val="center"/>
          </w:tcPr>
          <w:p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1424" w:rsidRPr="00BB1424" w:rsidRDefault="00BB1424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</w:tr>
      <w:tr w:rsidR="004C1F92" w:rsidRPr="00BB1424" w:rsidTr="00A83E64">
        <w:trPr>
          <w:trHeight w:val="454"/>
        </w:trPr>
        <w:tc>
          <w:tcPr>
            <w:tcW w:w="1984" w:type="dxa"/>
            <w:vAlign w:val="center"/>
          </w:tcPr>
          <w:p w:rsidR="004C1F92" w:rsidRPr="00BB1424" w:rsidRDefault="004C1F92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C1F92" w:rsidRPr="00BB1424" w:rsidRDefault="004C1F92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C1F92" w:rsidRPr="00BB1424" w:rsidRDefault="004C1F92" w:rsidP="00A83E64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szCs w:val="24"/>
              </w:rPr>
            </w:pPr>
          </w:p>
        </w:tc>
      </w:tr>
    </w:tbl>
    <w:p w:rsidR="00D82F01" w:rsidRDefault="00027132" w:rsidP="000009AC">
      <w:pPr>
        <w:spacing w:line="360" w:lineRule="exact"/>
        <w:jc w:val="center"/>
        <w:rPr>
          <w:rFonts w:ascii="UD デジタル 教科書体 NK-R" w:eastAsia="UD デジタル 教科書体 NK-R"/>
          <w:noProof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193040</wp:posOffset>
                </wp:positionV>
                <wp:extent cx="1276350" cy="485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9AC" w:rsidRPr="000009AC" w:rsidRDefault="000009AC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0009AC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進学　６８名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94.8pt;margin-top:15.2pt;width:100.5pt;height:3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" filled="f" stroked="f" strokeweight=".5pt">
                <v:textbox>
                  <w:txbxContent>
                    <w:p w:rsidR="000009AC" w:rsidRPr="000009AC" w:rsidRDefault="000009AC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0009AC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進学　６８名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193040</wp:posOffset>
                </wp:positionV>
                <wp:extent cx="1276350" cy="485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9AC" w:rsidRPr="000009AC" w:rsidRDefault="000009AC" w:rsidP="000009AC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0009AC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就職　７５名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300.3pt;margin-top:15.2pt;width:100.5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" filled="f" stroked="f" strokeweight=".5pt">
                <v:textbox>
                  <w:txbxContent>
                    <w:p w:rsidR="000009AC" w:rsidRPr="000009AC" w:rsidRDefault="000009AC" w:rsidP="000009AC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0009AC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就職　７５名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402590</wp:posOffset>
            </wp:positionV>
            <wp:extent cx="2343150" cy="2066925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170C2" w:rsidRPr="005170C2">
        <w:rPr>
          <w:rFonts w:ascii="UD デジタル 教科書体 NK-R" w:eastAsia="UD デジタル 教科書体 NK-R" w:hint="eastAsia"/>
          <w:noProof/>
          <w:sz w:val="28"/>
          <w:szCs w:val="28"/>
        </w:rPr>
        <w:t>県立岩槻商業高校　令和４年度の進路状況（令和５年度学校案内より）</w:t>
      </w:r>
    </w:p>
    <w:p w:rsidR="00D41429" w:rsidRDefault="000009AC" w:rsidP="005170C2">
      <w:pPr>
        <w:spacing w:line="360" w:lineRule="exact"/>
        <w:rPr>
          <w:rFonts w:ascii="UD デジタル 教科書体 NK-R" w:eastAsia="UD デジタル 教科書体 NK-R"/>
          <w:noProof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173990</wp:posOffset>
            </wp:positionV>
            <wp:extent cx="2343150" cy="2066925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41429" w:rsidRPr="005170C2" w:rsidRDefault="00D41429" w:rsidP="005170C2">
      <w:pPr>
        <w:spacing w:line="360" w:lineRule="exact"/>
        <w:rPr>
          <w:rFonts w:ascii="UD デジタル 教科書体 NK-R" w:eastAsia="UD デジタル 教科書体 NK-R"/>
          <w:noProof/>
          <w:sz w:val="28"/>
          <w:szCs w:val="28"/>
        </w:rPr>
      </w:pPr>
    </w:p>
    <w:p w:rsidR="005170C2" w:rsidRDefault="005170C2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0009AC" w:rsidRDefault="000009AC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0009AC" w:rsidRDefault="000009AC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0009AC" w:rsidRDefault="000009AC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0009AC" w:rsidRDefault="000009AC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027132" w:rsidRDefault="00027132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027132" w:rsidRDefault="00027132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D41429" w:rsidRDefault="00D41429" w:rsidP="000009AC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tbl>
      <w:tblPr>
        <w:tblStyle w:val="a3"/>
        <w:tblW w:w="9758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37"/>
        <w:gridCol w:w="8921"/>
      </w:tblGrid>
      <w:tr w:rsidR="00027132" w:rsidRPr="000009AC" w:rsidTr="0048134B">
        <w:trPr>
          <w:cantSplit/>
          <w:trHeight w:val="1020"/>
        </w:trPr>
        <w:tc>
          <w:tcPr>
            <w:tcW w:w="9758" w:type="dxa"/>
            <w:gridSpan w:val="2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027132" w:rsidRPr="000009AC" w:rsidRDefault="00027132" w:rsidP="00027132">
            <w:pPr>
              <w:spacing w:line="360" w:lineRule="exact"/>
              <w:rPr>
                <w:rFonts w:ascii="UD デジタル 教科書体 NK-R" w:eastAsia="UD デジタル 教科書体 NK-R"/>
                <w:szCs w:val="24"/>
              </w:rPr>
            </w:pPr>
            <w:r w:rsidRPr="00027132">
              <w:rPr>
                <w:rFonts w:ascii="UD デジタル 教科書体 NK-R" w:eastAsia="UD デジタル 教科書体 NK-R" w:hint="eastAsia"/>
                <w:sz w:val="32"/>
                <w:szCs w:val="24"/>
              </w:rPr>
              <w:t>生徒の半数超が就職。卒業後、資格等を活かして、事務や販売に就職する生徒はもちろん多いですが、</w:t>
            </w:r>
            <w:r w:rsidRPr="00027132">
              <w:rPr>
                <w:rFonts w:ascii="UD デジタル 教科書体 NK-R" w:eastAsia="UD デジタル 教科書体 NK-R" w:hint="eastAsia"/>
                <w:b/>
                <w:color w:val="FF0000"/>
                <w:sz w:val="32"/>
                <w:szCs w:val="24"/>
                <w:u w:val="thick"/>
              </w:rPr>
              <w:t>３人に１人は、製造現場に就職</w:t>
            </w:r>
            <w:r w:rsidRPr="00027132">
              <w:rPr>
                <w:rFonts w:ascii="UD デジタル 教科書体 NK-R" w:eastAsia="UD デジタル 教科書体 NK-R" w:hint="eastAsia"/>
                <w:sz w:val="32"/>
                <w:szCs w:val="24"/>
              </w:rPr>
              <w:t>します。</w:t>
            </w:r>
          </w:p>
        </w:tc>
      </w:tr>
      <w:tr w:rsidR="00D41429" w:rsidRPr="000009AC" w:rsidTr="00027132">
        <w:trPr>
          <w:cantSplit/>
          <w:trHeight w:val="1020"/>
        </w:trPr>
        <w:tc>
          <w:tcPr>
            <w:tcW w:w="837" w:type="dxa"/>
            <w:tcBorders>
              <w:top w:val="single" w:sz="18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大学</w:t>
            </w:r>
          </w:p>
        </w:tc>
        <w:tc>
          <w:tcPr>
            <w:tcW w:w="8921" w:type="dxa"/>
            <w:tcBorders>
              <w:top w:val="single" w:sz="18" w:space="0" w:color="385623" w:themeColor="accent6" w:themeShade="80"/>
            </w:tcBorders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江戸川大学、共栄大学、城西大学、埼玉学園大学、埼玉工業大学、千葉商科大学、帝京大学、東京富士大学、東洋学園大学、獨協大学、日本工業大学、文京学院大学、立正大学、流通経済大学</w:t>
            </w:r>
          </w:p>
        </w:tc>
      </w:tr>
      <w:tr w:rsidR="00D41429" w:rsidRPr="000009AC" w:rsidTr="00D41429">
        <w:trPr>
          <w:cantSplit/>
          <w:trHeight w:val="57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短期</w:t>
            </w:r>
          </w:p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大学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川口短期大学、国際学院埼玉短期大学、埼玉東萌短期大学</w:t>
            </w:r>
          </w:p>
        </w:tc>
      </w:tr>
      <w:tr w:rsidR="00D41429" w:rsidRPr="000009AC" w:rsidTr="00D41429">
        <w:trPr>
          <w:cantSplit/>
          <w:trHeight w:val="1020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専門</w:t>
            </w:r>
          </w:p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学校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青山製図専門学校、大宮国際動物専門学校、呉竹医療専門学校、国際理容美容専門学校、埼玉県理容美容専門学校、埼玉コンピュータ＆医療事務専門学校、埼玉歯科衛生専門学校、幸手看護専門学校、尚美ミュージックカレッジ専門学校、新宿医療専門学校、東京IT 会計公務員専門学校大宮校、東京観光専門学校、東京調理製菓専門学校、東放学園専門学校、東放学園音響専門学校、東洋美術学校、日本電子専門学校、文化服装学院</w:t>
            </w:r>
          </w:p>
        </w:tc>
      </w:tr>
      <w:tr w:rsidR="00D41429" w:rsidRPr="000009AC" w:rsidTr="00D41429">
        <w:trPr>
          <w:cantSplit/>
          <w:trHeight w:val="283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各種</w:t>
            </w:r>
          </w:p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学校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春日部高等技術専門学校、川口高等技術専門学校</w:t>
            </w:r>
          </w:p>
        </w:tc>
      </w:tr>
      <w:tr w:rsidR="00D41429" w:rsidRPr="000009AC" w:rsidTr="00D41429">
        <w:trPr>
          <w:cantSplit/>
          <w:trHeight w:val="1020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事務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株式会社旭製作所、井上金属株式会社、株式会社エフテック、株式会社金子製作所、株式会社関電工、協栄流通株式会社、越谷市農業協同組合、小菅株式会社、第一倉庫冷蔵株式会社、株式会社ヒューテックノオリン、藤倉コンポジット株式会社、ベストメディカルサービス株式会社、マコトトランスポートサービス株式会社、ワタキューセイモア株式会社</w:t>
            </w:r>
          </w:p>
        </w:tc>
      </w:tr>
      <w:tr w:rsidR="00D41429" w:rsidRPr="000009AC" w:rsidTr="00D41429">
        <w:trPr>
          <w:cantSplit/>
          <w:trHeight w:val="1020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製造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旭段ボール株式会社、株式会社イナベーカリー、株式会社金子製作所、鎌倉光機株式会社、株式会社クラフトワーク、株式会社サンフレッセ、城北紙業株式会社、ダイヤモンド印刷工業株式会社、株式会社トーモク、日新精機株式会社、ニプロファーマ株式会社、有限会社花吹食品、株式会社パルブレッド、株式会社フルモク、松原工業株式会社、株式会社丸一、株式会社明治、ヤマックス株式会社、株式会社ロッテ</w:t>
            </w:r>
          </w:p>
        </w:tc>
      </w:tr>
      <w:tr w:rsidR="00D41429" w:rsidRPr="000009AC" w:rsidTr="00D41429">
        <w:trPr>
          <w:cantSplit/>
          <w:trHeight w:val="1020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販売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Daiwa Cycle 株式会社、株式会社Dara Industries、株式会社グレープストーン、株式会社資生堂パーラー、株式会社成城石井、株式会社千疋屋総本店、株式会社ドン・キホーテ、株式会社ビックカメラ、株式会社ベリテ、株式会社ベルク</w:t>
            </w:r>
          </w:p>
        </w:tc>
      </w:tr>
      <w:tr w:rsidR="00D41429" w:rsidRPr="000009AC" w:rsidTr="00D41429">
        <w:trPr>
          <w:cantSplit/>
          <w:trHeight w:val="1020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pacing w:val="41"/>
                <w:w w:val="70"/>
                <w:kern w:val="0"/>
                <w:szCs w:val="24"/>
                <w:fitText w:val="552" w:id="-984353792"/>
              </w:rPr>
              <w:t>その</w:t>
            </w:r>
            <w:r w:rsidRPr="000009AC">
              <w:rPr>
                <w:rFonts w:ascii="UD デジタル 教科書体 NK-R" w:eastAsia="UD デジタル 教科書体 NK-R" w:hint="eastAsia"/>
                <w:spacing w:val="1"/>
                <w:w w:val="70"/>
                <w:kern w:val="0"/>
                <w:szCs w:val="24"/>
                <w:fitText w:val="552" w:id="-984353792"/>
              </w:rPr>
              <w:t>他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株式会社あさやホテル、エスシーエス株式会社、関東シモハナ物流株式会社、株式会社さくらいふ、株式会社全日警、第一カッタ－興業株式会社、株式会社太平洋ゴルフサービス、株式会社東都観光企業総轄本部、日本貨物鉄道株式会社、日本郵便株式会社、医療法人社団州山会広瀬病院、株式会社ベッセルホテル開発、株式会社ユーニック</w:t>
            </w:r>
          </w:p>
        </w:tc>
      </w:tr>
      <w:tr w:rsidR="00D41429" w:rsidRPr="000009AC" w:rsidTr="00D41429">
        <w:trPr>
          <w:cantSplit/>
          <w:trHeight w:val="20"/>
        </w:trPr>
        <w:tc>
          <w:tcPr>
            <w:tcW w:w="837" w:type="dxa"/>
            <w:shd w:val="clear" w:color="auto" w:fill="E2EFD9" w:themeFill="accent6" w:themeFillTint="33"/>
            <w:vAlign w:val="center"/>
          </w:tcPr>
          <w:p w:rsidR="00D41429" w:rsidRPr="000009AC" w:rsidRDefault="00D41429" w:rsidP="000009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pacing w:val="21"/>
                <w:w w:val="65"/>
                <w:kern w:val="0"/>
                <w:szCs w:val="24"/>
                <w:fitText w:val="552" w:id="-984353791"/>
              </w:rPr>
              <w:t>公務</w:t>
            </w:r>
            <w:r w:rsidRPr="000009AC">
              <w:rPr>
                <w:rFonts w:ascii="UD デジタル 教科書体 NK-R" w:eastAsia="UD デジタル 教科書体 NK-R" w:hint="eastAsia"/>
                <w:w w:val="65"/>
                <w:kern w:val="0"/>
                <w:szCs w:val="24"/>
                <w:fitText w:val="552" w:id="-984353791"/>
              </w:rPr>
              <w:t>員</w:t>
            </w:r>
          </w:p>
        </w:tc>
        <w:tc>
          <w:tcPr>
            <w:tcW w:w="8921" w:type="dxa"/>
            <w:vAlign w:val="center"/>
          </w:tcPr>
          <w:p w:rsidR="00D41429" w:rsidRPr="000009AC" w:rsidRDefault="00D41429" w:rsidP="000009AC">
            <w:pPr>
              <w:spacing w:line="320" w:lineRule="exact"/>
              <w:rPr>
                <w:rFonts w:ascii="UD デジタル 教科書体 NK-R" w:eastAsia="UD デジタル 教科書体 NK-R"/>
                <w:szCs w:val="24"/>
              </w:rPr>
            </w:pPr>
            <w:r w:rsidRPr="000009AC">
              <w:rPr>
                <w:rFonts w:ascii="UD デジタル 教科書体 NK-R" w:eastAsia="UD デジタル 教科書体 NK-R" w:hint="eastAsia"/>
                <w:szCs w:val="24"/>
              </w:rPr>
              <w:t>陸上自衛隊一般曹候補生</w:t>
            </w:r>
          </w:p>
        </w:tc>
      </w:tr>
    </w:tbl>
    <w:p w:rsidR="00BB1424" w:rsidRPr="00BB1424" w:rsidRDefault="00BB1424" w:rsidP="00B32C2D">
      <w:pPr>
        <w:spacing w:line="20" w:lineRule="exact"/>
        <w:rPr>
          <w:rFonts w:ascii="UD デジタル 教科書体 NK-R" w:eastAsia="UD デジタル 教科書体 NK-R"/>
        </w:rPr>
      </w:pPr>
    </w:p>
    <w:sectPr w:rsidR="00BB1424" w:rsidRPr="00BB1424" w:rsidSect="00BD0B74">
      <w:pgSz w:w="11906" w:h="16838" w:code="9"/>
      <w:pgMar w:top="851" w:right="1134" w:bottom="851" w:left="1134" w:header="851" w:footer="992" w:gutter="0"/>
      <w:cols w:space="425"/>
      <w:docGrid w:type="linesAndChars" w:linePitch="33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F" w:rsidRDefault="003621EF" w:rsidP="009C6A29">
      <w:r>
        <w:separator/>
      </w:r>
    </w:p>
  </w:endnote>
  <w:endnote w:type="continuationSeparator" w:id="0">
    <w:p w:rsidR="003621EF" w:rsidRDefault="003621EF" w:rsidP="009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F" w:rsidRDefault="003621EF" w:rsidP="009C6A29">
      <w:r>
        <w:separator/>
      </w:r>
    </w:p>
  </w:footnote>
  <w:footnote w:type="continuationSeparator" w:id="0">
    <w:p w:rsidR="003621EF" w:rsidRDefault="003621EF" w:rsidP="009C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F"/>
    <w:rsid w:val="000009AC"/>
    <w:rsid w:val="000153AE"/>
    <w:rsid w:val="00027132"/>
    <w:rsid w:val="00047166"/>
    <w:rsid w:val="000A1E69"/>
    <w:rsid w:val="000B6677"/>
    <w:rsid w:val="000C1C2A"/>
    <w:rsid w:val="000E5ED6"/>
    <w:rsid w:val="001017A0"/>
    <w:rsid w:val="00102926"/>
    <w:rsid w:val="00116FCA"/>
    <w:rsid w:val="001221A6"/>
    <w:rsid w:val="00122C81"/>
    <w:rsid w:val="00136C91"/>
    <w:rsid w:val="001A3434"/>
    <w:rsid w:val="001B0BD7"/>
    <w:rsid w:val="001C187C"/>
    <w:rsid w:val="001C2FF6"/>
    <w:rsid w:val="001C48B6"/>
    <w:rsid w:val="001D0510"/>
    <w:rsid w:val="00202B1E"/>
    <w:rsid w:val="002179A1"/>
    <w:rsid w:val="00224388"/>
    <w:rsid w:val="0023684A"/>
    <w:rsid w:val="00240E6D"/>
    <w:rsid w:val="00243797"/>
    <w:rsid w:val="00245B1D"/>
    <w:rsid w:val="0028771B"/>
    <w:rsid w:val="00295B08"/>
    <w:rsid w:val="002C1BB1"/>
    <w:rsid w:val="002D54A2"/>
    <w:rsid w:val="00301D69"/>
    <w:rsid w:val="00307F37"/>
    <w:rsid w:val="003132E6"/>
    <w:rsid w:val="00335D57"/>
    <w:rsid w:val="003423A7"/>
    <w:rsid w:val="00356EE8"/>
    <w:rsid w:val="003621EF"/>
    <w:rsid w:val="00387B0C"/>
    <w:rsid w:val="003927AF"/>
    <w:rsid w:val="0039289D"/>
    <w:rsid w:val="003B1827"/>
    <w:rsid w:val="003C2707"/>
    <w:rsid w:val="003D10A1"/>
    <w:rsid w:val="003F0265"/>
    <w:rsid w:val="003F2FE5"/>
    <w:rsid w:val="00411638"/>
    <w:rsid w:val="00430DB7"/>
    <w:rsid w:val="00431D37"/>
    <w:rsid w:val="004330E2"/>
    <w:rsid w:val="00435E6C"/>
    <w:rsid w:val="00436CB5"/>
    <w:rsid w:val="00441D47"/>
    <w:rsid w:val="00453002"/>
    <w:rsid w:val="004531FC"/>
    <w:rsid w:val="00453504"/>
    <w:rsid w:val="00465977"/>
    <w:rsid w:val="0049052C"/>
    <w:rsid w:val="004A5135"/>
    <w:rsid w:val="004C1F92"/>
    <w:rsid w:val="004C21F6"/>
    <w:rsid w:val="004C6A57"/>
    <w:rsid w:val="004D3B6F"/>
    <w:rsid w:val="004E6A65"/>
    <w:rsid w:val="004F0D69"/>
    <w:rsid w:val="004F769B"/>
    <w:rsid w:val="005170C2"/>
    <w:rsid w:val="00524629"/>
    <w:rsid w:val="005507DE"/>
    <w:rsid w:val="00551628"/>
    <w:rsid w:val="005775DD"/>
    <w:rsid w:val="005A17A3"/>
    <w:rsid w:val="005D3436"/>
    <w:rsid w:val="005D611D"/>
    <w:rsid w:val="005F3CCB"/>
    <w:rsid w:val="00624E27"/>
    <w:rsid w:val="00674AA7"/>
    <w:rsid w:val="006A5B4F"/>
    <w:rsid w:val="006A61A0"/>
    <w:rsid w:val="006C5805"/>
    <w:rsid w:val="00702E25"/>
    <w:rsid w:val="00704B6C"/>
    <w:rsid w:val="00732A9B"/>
    <w:rsid w:val="007561A5"/>
    <w:rsid w:val="0075624B"/>
    <w:rsid w:val="007633A1"/>
    <w:rsid w:val="007820D8"/>
    <w:rsid w:val="00786F71"/>
    <w:rsid w:val="007E067B"/>
    <w:rsid w:val="007E3304"/>
    <w:rsid w:val="008156EE"/>
    <w:rsid w:val="00817A82"/>
    <w:rsid w:val="00832100"/>
    <w:rsid w:val="0084061E"/>
    <w:rsid w:val="00845B06"/>
    <w:rsid w:val="00862FEE"/>
    <w:rsid w:val="00867F3E"/>
    <w:rsid w:val="00884DFB"/>
    <w:rsid w:val="008C2293"/>
    <w:rsid w:val="008C2FAE"/>
    <w:rsid w:val="008C5FEC"/>
    <w:rsid w:val="008D1168"/>
    <w:rsid w:val="00900F29"/>
    <w:rsid w:val="00902787"/>
    <w:rsid w:val="00937D27"/>
    <w:rsid w:val="0096715A"/>
    <w:rsid w:val="009958F5"/>
    <w:rsid w:val="009B67A3"/>
    <w:rsid w:val="009B7A11"/>
    <w:rsid w:val="009C6A29"/>
    <w:rsid w:val="009C7991"/>
    <w:rsid w:val="009D78B3"/>
    <w:rsid w:val="009E12EE"/>
    <w:rsid w:val="00A10DA1"/>
    <w:rsid w:val="00A137F1"/>
    <w:rsid w:val="00A22111"/>
    <w:rsid w:val="00A25580"/>
    <w:rsid w:val="00A4176E"/>
    <w:rsid w:val="00A42A11"/>
    <w:rsid w:val="00A83E64"/>
    <w:rsid w:val="00AB1EEA"/>
    <w:rsid w:val="00AC073A"/>
    <w:rsid w:val="00AD08D6"/>
    <w:rsid w:val="00AD0C8D"/>
    <w:rsid w:val="00AD661C"/>
    <w:rsid w:val="00AE03E3"/>
    <w:rsid w:val="00AE6348"/>
    <w:rsid w:val="00AF192A"/>
    <w:rsid w:val="00AF5001"/>
    <w:rsid w:val="00B13EE1"/>
    <w:rsid w:val="00B32C2D"/>
    <w:rsid w:val="00B33D7A"/>
    <w:rsid w:val="00B47994"/>
    <w:rsid w:val="00B509F6"/>
    <w:rsid w:val="00B9182B"/>
    <w:rsid w:val="00B94904"/>
    <w:rsid w:val="00B955E1"/>
    <w:rsid w:val="00BB1424"/>
    <w:rsid w:val="00BC012B"/>
    <w:rsid w:val="00BD0B74"/>
    <w:rsid w:val="00BE0724"/>
    <w:rsid w:val="00BE1631"/>
    <w:rsid w:val="00BF4F10"/>
    <w:rsid w:val="00BF7BD9"/>
    <w:rsid w:val="00C0626A"/>
    <w:rsid w:val="00C303EB"/>
    <w:rsid w:val="00C452B8"/>
    <w:rsid w:val="00C47CDA"/>
    <w:rsid w:val="00C74CAB"/>
    <w:rsid w:val="00C7740B"/>
    <w:rsid w:val="00C77501"/>
    <w:rsid w:val="00C8494A"/>
    <w:rsid w:val="00C86FDF"/>
    <w:rsid w:val="00C92ACD"/>
    <w:rsid w:val="00C9751F"/>
    <w:rsid w:val="00CA6227"/>
    <w:rsid w:val="00CC1905"/>
    <w:rsid w:val="00CE0179"/>
    <w:rsid w:val="00CE568E"/>
    <w:rsid w:val="00CF4374"/>
    <w:rsid w:val="00CF6B4E"/>
    <w:rsid w:val="00D10260"/>
    <w:rsid w:val="00D20049"/>
    <w:rsid w:val="00D3399D"/>
    <w:rsid w:val="00D41429"/>
    <w:rsid w:val="00D703AB"/>
    <w:rsid w:val="00D73E51"/>
    <w:rsid w:val="00D82F01"/>
    <w:rsid w:val="00D90F8E"/>
    <w:rsid w:val="00DC1407"/>
    <w:rsid w:val="00DD2D0D"/>
    <w:rsid w:val="00E01BBF"/>
    <w:rsid w:val="00E02769"/>
    <w:rsid w:val="00E2352F"/>
    <w:rsid w:val="00E305C4"/>
    <w:rsid w:val="00E51D84"/>
    <w:rsid w:val="00E71D1C"/>
    <w:rsid w:val="00E7332D"/>
    <w:rsid w:val="00E75696"/>
    <w:rsid w:val="00E8679B"/>
    <w:rsid w:val="00E90C5D"/>
    <w:rsid w:val="00E97C60"/>
    <w:rsid w:val="00EA4C8F"/>
    <w:rsid w:val="00EA5835"/>
    <w:rsid w:val="00EB6190"/>
    <w:rsid w:val="00EC655B"/>
    <w:rsid w:val="00ED5AE1"/>
    <w:rsid w:val="00ED6FF2"/>
    <w:rsid w:val="00F12828"/>
    <w:rsid w:val="00F4129B"/>
    <w:rsid w:val="00F41536"/>
    <w:rsid w:val="00F52C8E"/>
    <w:rsid w:val="00FA1313"/>
    <w:rsid w:val="00FC16BA"/>
    <w:rsid w:val="00FD1BAF"/>
    <w:rsid w:val="00FD2FB3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230B5-C63C-44C0-BFBD-0472C3E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29"/>
  </w:style>
  <w:style w:type="paragraph" w:styleId="a8">
    <w:name w:val="footer"/>
    <w:basedOn w:val="a"/>
    <w:link w:val="a9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29"/>
  </w:style>
  <w:style w:type="paragraph" w:styleId="aa">
    <w:name w:val="Date"/>
    <w:basedOn w:val="a"/>
    <w:next w:val="a"/>
    <w:link w:val="ab"/>
    <w:uiPriority w:val="99"/>
    <w:semiHidden/>
    <w:unhideWhenUsed/>
    <w:rsid w:val="00116FCA"/>
  </w:style>
  <w:style w:type="character" w:customStyle="1" w:styleId="ab">
    <w:name w:val="日付 (文字)"/>
    <w:basedOn w:val="a0"/>
    <w:link w:val="aa"/>
    <w:uiPriority w:val="99"/>
    <w:semiHidden/>
    <w:rsid w:val="0011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96-4336-84A5-710C255945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96-4336-84A5-710C255945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96-4336-84A5-710C255945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96-4336-84A5-710C255945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K-R" panose="02020400000000000000" pitchFamily="18" charset="-128"/>
                    <a:ea typeface="UD デジタル 教科書体 NK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大学</c:v>
                </c:pt>
                <c:pt idx="1">
                  <c:v>短大</c:v>
                </c:pt>
                <c:pt idx="2">
                  <c:v>専門学校</c:v>
                </c:pt>
                <c:pt idx="3">
                  <c:v>各種学校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4</c:v>
                </c:pt>
                <c:pt idx="2">
                  <c:v>65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96-4336-84A5-710C2559454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就職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6D-4CC9-AFBD-E5F5ACA5F5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6D-4CC9-AFBD-E5F5ACA5F5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6D-4CC9-AFBD-E5F5ACA5F5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6D-4CC9-AFBD-E5F5ACA5F5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K-R" panose="02020400000000000000" pitchFamily="18" charset="-128"/>
                    <a:ea typeface="UD デジタル 教科書体 NK-R" panose="02020400000000000000" pitchFamily="18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事務</c:v>
                </c:pt>
                <c:pt idx="1">
                  <c:v>製造</c:v>
                </c:pt>
                <c:pt idx="2">
                  <c:v>販売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32</c:v>
                </c:pt>
                <c:pt idx="2">
                  <c:v>19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6D-4CC9-AFBD-E5F5ACA5F52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5F76-58EA-4489-910F-E1979551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PC06</cp:lastModifiedBy>
  <cp:revision>38</cp:revision>
  <cp:lastPrinted>2024-05-13T00:19:00Z</cp:lastPrinted>
  <dcterms:created xsi:type="dcterms:W3CDTF">2022-06-27T06:23:00Z</dcterms:created>
  <dcterms:modified xsi:type="dcterms:W3CDTF">2024-07-05T05:59:00Z</dcterms:modified>
</cp:coreProperties>
</file>